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170" w:rsidRDefault="009C2640" w:rsidP="004879DB">
      <w:pPr>
        <w:pStyle w:val="Title"/>
      </w:pPr>
      <w:r>
        <w:t>CAN-BSS61</w:t>
      </w:r>
    </w:p>
    <w:p w:rsidR="007F5170" w:rsidRDefault="007F5170" w:rsidP="004879DB">
      <w:pPr>
        <w:pStyle w:val="Title"/>
      </w:pPr>
    </w:p>
    <w:p w:rsidR="004879DB" w:rsidRDefault="006A3625" w:rsidP="004879DB">
      <w:pPr>
        <w:pStyle w:val="Title"/>
      </w:pPr>
      <w:r>
        <w:t>ATTACHMENT</w:t>
      </w:r>
      <w:r w:rsidR="004D1758">
        <w:t xml:space="preserve"> 1</w:t>
      </w:r>
    </w:p>
    <w:p w:rsidR="004879DB" w:rsidRDefault="004879DB" w:rsidP="004879DB">
      <w:pPr>
        <w:jc w:val="center"/>
      </w:pPr>
    </w:p>
    <w:p w:rsidR="004879DB" w:rsidRDefault="004879DB" w:rsidP="004879DB">
      <w:pPr>
        <w:jc w:val="center"/>
      </w:pPr>
    </w:p>
    <w:p w:rsidR="004879DB" w:rsidRDefault="004879DB" w:rsidP="004879DB">
      <w:pPr>
        <w:jc w:val="center"/>
      </w:pPr>
    </w:p>
    <w:p w:rsidR="004879DB" w:rsidRPr="006A3625" w:rsidRDefault="004879DB" w:rsidP="004879DB">
      <w:pPr>
        <w:rPr>
          <w:b/>
        </w:rPr>
      </w:pPr>
      <w:r w:rsidRPr="006A3625">
        <w:rPr>
          <w:b/>
        </w:rPr>
        <w:t>Additional Notes:</w:t>
      </w:r>
    </w:p>
    <w:p w:rsidR="004879DB" w:rsidRDefault="004879DB" w:rsidP="004879DB"/>
    <w:p w:rsidR="004879DB" w:rsidRPr="004A43D0" w:rsidRDefault="004D1758" w:rsidP="004879DB">
      <w:pPr>
        <w:numPr>
          <w:ilvl w:val="0"/>
          <w:numId w:val="1"/>
        </w:numPr>
        <w:rPr>
          <w:szCs w:val="22"/>
        </w:rPr>
      </w:pPr>
      <w:r>
        <w:t>For beam A1R (Earth-to space) and beam A1R (space-to-Earth), t</w:t>
      </w:r>
      <w:r w:rsidR="004879DB">
        <w:t xml:space="preserve">he antenna coverage </w:t>
      </w:r>
      <w:bookmarkStart w:id="0" w:name="_GoBack"/>
      <w:bookmarkEnd w:id="0"/>
      <w:r w:rsidR="004879DB">
        <w:t>consists of multiple steerable spot beams</w:t>
      </w:r>
      <w:r w:rsidR="007F5170">
        <w:t>.</w:t>
      </w:r>
      <w:r w:rsidR="004879DB">
        <w:t xml:space="preserve">  Multiple spot beams may be combined to form a larger coverage beam.  </w:t>
      </w:r>
    </w:p>
    <w:p w:rsidR="004A43D0" w:rsidRPr="004A43D0" w:rsidRDefault="004A43D0" w:rsidP="004A43D0">
      <w:pPr>
        <w:ind w:left="360"/>
        <w:rPr>
          <w:szCs w:val="22"/>
        </w:rPr>
      </w:pPr>
    </w:p>
    <w:p w:rsidR="004879DB" w:rsidRDefault="004879DB" w:rsidP="004879DB">
      <w:pPr>
        <w:numPr>
          <w:ilvl w:val="0"/>
          <w:numId w:val="1"/>
        </w:numPr>
        <w:rPr>
          <w:szCs w:val="22"/>
        </w:rPr>
      </w:pPr>
      <w:r>
        <w:rPr>
          <w:szCs w:val="22"/>
        </w:rPr>
        <w:t xml:space="preserve">The space station </w:t>
      </w:r>
      <w:r w:rsidR="00817C4C">
        <w:rPr>
          <w:szCs w:val="22"/>
        </w:rPr>
        <w:t>may</w:t>
      </w:r>
      <w:r w:rsidR="002B1129">
        <w:rPr>
          <w:szCs w:val="22"/>
        </w:rPr>
        <w:t xml:space="preserve"> not employ simple frequency-</w:t>
      </w:r>
      <w:r>
        <w:rPr>
          <w:szCs w:val="22"/>
        </w:rPr>
        <w:t xml:space="preserve">changing transponders; therefore </w:t>
      </w:r>
      <w:r w:rsidR="0072579F">
        <w:rPr>
          <w:szCs w:val="22"/>
        </w:rPr>
        <w:t xml:space="preserve">transponder strapping information and </w:t>
      </w:r>
      <w:r>
        <w:rPr>
          <w:szCs w:val="22"/>
        </w:rPr>
        <w:t>overall link characteristics are not provided.</w:t>
      </w:r>
    </w:p>
    <w:p w:rsidR="004879DB" w:rsidRDefault="004879DB" w:rsidP="004879DB">
      <w:pPr>
        <w:rPr>
          <w:szCs w:val="22"/>
        </w:rPr>
      </w:pPr>
    </w:p>
    <w:p w:rsidR="004879DB" w:rsidRDefault="004879DB" w:rsidP="004879DB"/>
    <w:p w:rsidR="004879DB" w:rsidRDefault="004879DB" w:rsidP="004879DB"/>
    <w:p w:rsidR="004879DB" w:rsidRDefault="006A3625" w:rsidP="006A3625">
      <w:pPr>
        <w:jc w:val="center"/>
      </w:pPr>
      <w:r>
        <w:t>___________________________</w:t>
      </w:r>
    </w:p>
    <w:p w:rsidR="004879DB" w:rsidRDefault="004879DB" w:rsidP="004879DB"/>
    <w:p w:rsidR="004879DB" w:rsidRDefault="004879DB" w:rsidP="004879DB"/>
    <w:p w:rsidR="004879DB" w:rsidRDefault="004879DB" w:rsidP="004879DB"/>
    <w:p w:rsidR="004879DB" w:rsidRDefault="004879DB" w:rsidP="004879DB">
      <w:r>
        <w:t xml:space="preserve"> </w:t>
      </w:r>
    </w:p>
    <w:p w:rsidR="004879DB" w:rsidRDefault="004879DB" w:rsidP="004879DB"/>
    <w:p w:rsidR="004879DB" w:rsidRDefault="004879DB"/>
    <w:sectPr w:rsidR="004879D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D6EB5"/>
    <w:multiLevelType w:val="hybridMultilevel"/>
    <w:tmpl w:val="DA849A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9DB"/>
    <w:rsid w:val="00041851"/>
    <w:rsid w:val="00042407"/>
    <w:rsid w:val="00061F4F"/>
    <w:rsid w:val="000B4BFC"/>
    <w:rsid w:val="00102C0C"/>
    <w:rsid w:val="00113F24"/>
    <w:rsid w:val="00183D6D"/>
    <w:rsid w:val="001954D0"/>
    <w:rsid w:val="001D474F"/>
    <w:rsid w:val="002B1129"/>
    <w:rsid w:val="00310831"/>
    <w:rsid w:val="0036594A"/>
    <w:rsid w:val="0037590A"/>
    <w:rsid w:val="00393157"/>
    <w:rsid w:val="003D15EB"/>
    <w:rsid w:val="00425D6B"/>
    <w:rsid w:val="004879DB"/>
    <w:rsid w:val="004A43D0"/>
    <w:rsid w:val="004D1758"/>
    <w:rsid w:val="00515AE8"/>
    <w:rsid w:val="005C3ADD"/>
    <w:rsid w:val="00637705"/>
    <w:rsid w:val="006405D1"/>
    <w:rsid w:val="006A051C"/>
    <w:rsid w:val="006A3625"/>
    <w:rsid w:val="006B26AB"/>
    <w:rsid w:val="0072579F"/>
    <w:rsid w:val="00727A0F"/>
    <w:rsid w:val="00790389"/>
    <w:rsid w:val="007A1775"/>
    <w:rsid w:val="007C64B6"/>
    <w:rsid w:val="007F5170"/>
    <w:rsid w:val="00815979"/>
    <w:rsid w:val="00817C4C"/>
    <w:rsid w:val="00834F80"/>
    <w:rsid w:val="00867102"/>
    <w:rsid w:val="00907F45"/>
    <w:rsid w:val="009C2640"/>
    <w:rsid w:val="009F021A"/>
    <w:rsid w:val="009F68D2"/>
    <w:rsid w:val="00A2348A"/>
    <w:rsid w:val="00C97153"/>
    <w:rsid w:val="00E07DB9"/>
    <w:rsid w:val="00E33FF5"/>
    <w:rsid w:val="00E51E79"/>
    <w:rsid w:val="00E84588"/>
    <w:rsid w:val="00F56FD8"/>
    <w:rsid w:val="00FD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79D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4879DB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C97153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McNeil</dc:creator>
  <cp:lastModifiedBy>Stephen McNeil</cp:lastModifiedBy>
  <cp:revision>4</cp:revision>
  <dcterms:created xsi:type="dcterms:W3CDTF">2016-07-05T21:08:00Z</dcterms:created>
  <dcterms:modified xsi:type="dcterms:W3CDTF">2016-07-05T21:11:00Z</dcterms:modified>
</cp:coreProperties>
</file>